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38CEE8AC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161C22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4DA0C6CE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161C22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12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161C22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161C22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735CE7A7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161C22">
              <w:rPr>
                <w:rFonts w:ascii="Arial" w:hAnsi="Arial" w:cs="Arial"/>
              </w:rPr>
              <w:t>REGINALDO BARBOSA 08445525778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143FBB0C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161C22">
              <w:rPr>
                <w:rFonts w:asciiTheme="majorHAnsi" w:hAnsiTheme="majorHAnsi" w:cstheme="majorHAnsi"/>
                <w:kern w:val="16"/>
              </w:rPr>
              <w:t>17.316.768/0001-71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2EF1F952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</w:t>
            </w:r>
            <w:bookmarkEnd w:id="1"/>
            <w:r w:rsidR="00161C22">
              <w:rPr>
                <w:rFonts w:asciiTheme="majorHAnsi" w:hAnsiTheme="majorHAnsi" w:cstheme="majorHAnsi"/>
                <w:color w:val="000000"/>
              </w:rPr>
              <w:t>FOTÓGRAFO</w:t>
            </w:r>
            <w:r w:rsidR="002A19AF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1AAAD1B2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161C22">
              <w:rPr>
                <w:rFonts w:cstheme="minorHAnsi"/>
                <w:kern w:val="16"/>
              </w:rPr>
              <w:t>5.600</w:t>
            </w:r>
            <w:r w:rsidR="00595918">
              <w:rPr>
                <w:rFonts w:cstheme="minorHAnsi"/>
                <w:kern w:val="16"/>
              </w:rPr>
              <w:t>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161C22">
              <w:rPr>
                <w:rFonts w:cstheme="minorHAnsi"/>
                <w:kern w:val="16"/>
              </w:rPr>
              <w:t>CINCO</w:t>
            </w:r>
            <w:r w:rsidR="00595918">
              <w:rPr>
                <w:rFonts w:cstheme="minorHAnsi"/>
                <w:kern w:val="16"/>
              </w:rPr>
              <w:t xml:space="preserve"> MIL E </w:t>
            </w:r>
            <w:r w:rsidR="00161C22">
              <w:rPr>
                <w:rFonts w:cstheme="minorHAnsi"/>
                <w:kern w:val="16"/>
              </w:rPr>
              <w:t>SEISCENTOS</w:t>
            </w:r>
            <w:r w:rsidR="0006293E">
              <w:rPr>
                <w:rFonts w:cstheme="minorHAnsi"/>
                <w:kern w:val="16"/>
              </w:rPr>
              <w:t xml:space="preserve"> 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37534693" w:rsidR="00A22644" w:rsidRPr="00B10979" w:rsidRDefault="0006293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OUTROS SERVIÇOS DE TERCEIROS-PESSOA JURIDICA</w:t>
            </w:r>
            <w:r w:rsidR="001F607A">
              <w:rPr>
                <w:rFonts w:cstheme="minorHAnsi"/>
                <w:kern w:val="16"/>
              </w:rPr>
              <w:t>.</w:t>
            </w:r>
          </w:p>
        </w:tc>
      </w:tr>
    </w:tbl>
    <w:p w14:paraId="372B53DC" w14:textId="21B4D467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161C22">
        <w:rPr>
          <w:rFonts w:ascii="Segoe UI" w:hAnsi="Segoe UI" w:cs="Segoe UI"/>
          <w:kern w:val="16"/>
          <w14:ligatures w14:val="all"/>
        </w:rPr>
        <w:t>25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06293E">
        <w:rPr>
          <w:rFonts w:ascii="Segoe UI" w:hAnsi="Segoe UI" w:cs="Segoe UI"/>
          <w:kern w:val="16"/>
          <w14:ligatures w14:val="all"/>
        </w:rPr>
        <w:t>dezembro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438CCF74" w14:textId="77777777" w:rsidR="001F607A" w:rsidRDefault="001F607A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161C22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6022981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293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4869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1C22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07A"/>
    <w:rsid w:val="001F6EC3"/>
    <w:rsid w:val="002018AB"/>
    <w:rsid w:val="00203E85"/>
    <w:rsid w:val="00204759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26A1"/>
    <w:rsid w:val="00283444"/>
    <w:rsid w:val="00283A73"/>
    <w:rsid w:val="002929AB"/>
    <w:rsid w:val="002972DA"/>
    <w:rsid w:val="002A12C6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51CB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45C2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695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3330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1CF7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918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1DAA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13FB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6D6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51</cp:revision>
  <cp:lastPrinted>2024-11-04T13:12:00Z</cp:lastPrinted>
  <dcterms:created xsi:type="dcterms:W3CDTF">2024-02-26T20:06:00Z</dcterms:created>
  <dcterms:modified xsi:type="dcterms:W3CDTF">2024-12-18T13:30:00Z</dcterms:modified>
</cp:coreProperties>
</file>